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6F75" w14:textId="527B6988" w:rsidR="00FC48C3" w:rsidRDefault="00FC48C3" w:rsidP="00FC48C3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>Curriculum Vitae (tiivis), Tapiolan kuoro 202</w:t>
      </w:r>
      <w:r w:rsidR="00D93B47">
        <w:rPr>
          <w:rFonts w:ascii="Helvetica" w:hAnsi="Helvetica" w:cs="Times New Roman"/>
          <w:b/>
        </w:rPr>
        <w:t>3</w:t>
      </w:r>
    </w:p>
    <w:p w14:paraId="7219A814" w14:textId="77777777" w:rsidR="00FC48C3" w:rsidRPr="005A4E8D" w:rsidRDefault="00FC48C3" w:rsidP="00FC48C3">
      <w:pPr>
        <w:spacing w:before="100" w:beforeAutospacing="1" w:after="100" w:afterAutospacing="1" w:line="360" w:lineRule="auto"/>
        <w:rPr>
          <w:rFonts w:ascii="Helvetica" w:hAnsi="Helvetica" w:cs="Times New Roman"/>
          <w:b/>
        </w:rPr>
      </w:pPr>
      <w:r w:rsidRPr="00386C8C">
        <w:rPr>
          <w:rFonts w:ascii="Helvetica" w:hAnsi="Helvetica" w:cs="Times New Roman"/>
        </w:rPr>
        <w:t>Tapiolan kuoro on espoolainen, kansainvälisesti tunnettu ja palkittu lapsi</w:t>
      </w:r>
      <w:r>
        <w:rPr>
          <w:rFonts w:ascii="Helvetica" w:hAnsi="Helvetica" w:cs="Times New Roman"/>
        </w:rPr>
        <w:t>- ja nuoriso</w:t>
      </w:r>
      <w:r w:rsidRPr="00386C8C">
        <w:rPr>
          <w:rFonts w:ascii="Helvetica" w:hAnsi="Helvetica" w:cs="Times New Roman"/>
        </w:rPr>
        <w:t>kuoro. Kuoro perustettiin vuonna 1963, ja se on kasvanut tavallisesta suomalaisesta koulukuorosta yhdeksi kansainvälisen kuoromaailman tunnetuimmista instrumenteista.</w:t>
      </w:r>
    </w:p>
    <w:p w14:paraId="5D51F988" w14:textId="7F06E3B1" w:rsidR="00FC48C3" w:rsidRPr="00386C8C" w:rsidRDefault="00FC48C3" w:rsidP="00FC48C3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 w:rsidRPr="00386C8C">
        <w:rPr>
          <w:rFonts w:ascii="Helvetica" w:hAnsi="Helvetica" w:cs="Times New Roman"/>
        </w:rPr>
        <w:t xml:space="preserve">Tapiolan kuorossa laulaa noin </w:t>
      </w:r>
      <w:r w:rsidR="00311385">
        <w:rPr>
          <w:rFonts w:ascii="Helvetica" w:hAnsi="Helvetica" w:cs="Times New Roman"/>
        </w:rPr>
        <w:t>4</w:t>
      </w:r>
      <w:r w:rsidR="004C52D4">
        <w:rPr>
          <w:rFonts w:ascii="Helvetica" w:hAnsi="Helvetica" w:cs="Times New Roman"/>
        </w:rPr>
        <w:t>0</w:t>
      </w:r>
      <w:r w:rsidRPr="00386C8C">
        <w:rPr>
          <w:rFonts w:ascii="Helvetica" w:hAnsi="Helvetica" w:cs="Times New Roman"/>
        </w:rPr>
        <w:t xml:space="preserve"> </w:t>
      </w:r>
      <w:r w:rsidR="00D93B47">
        <w:rPr>
          <w:rFonts w:ascii="Helvetica" w:hAnsi="Helvetica" w:cs="Times New Roman"/>
        </w:rPr>
        <w:t>9</w:t>
      </w:r>
      <w:r w:rsidRPr="00386C8C">
        <w:rPr>
          <w:rFonts w:ascii="Helvetica" w:hAnsi="Helvetica" w:cs="Times New Roman"/>
        </w:rPr>
        <w:t>–</w:t>
      </w:r>
      <w:r w:rsidR="00311385">
        <w:rPr>
          <w:rFonts w:ascii="Helvetica" w:hAnsi="Helvetica" w:cs="Times New Roman"/>
        </w:rPr>
        <w:t>1</w:t>
      </w:r>
      <w:r w:rsidR="004C52D4">
        <w:rPr>
          <w:rFonts w:ascii="Helvetica" w:hAnsi="Helvetica" w:cs="Times New Roman"/>
        </w:rPr>
        <w:t>9</w:t>
      </w:r>
      <w:r w:rsidRPr="00386C8C">
        <w:rPr>
          <w:rFonts w:ascii="Helvetica" w:hAnsi="Helvetica" w:cs="Times New Roman"/>
        </w:rPr>
        <w:t>-vuotiasta nuorta muusikkoa, joista jokainen soittaa vähintään yhtä instrumenttia laulamisen lisäksi. Kuorolle on ominaista luonnollinen äänenkäyttö sekä laulun, soiton ja liikkeen monipuolinen yhdistäminen.</w:t>
      </w:r>
    </w:p>
    <w:p w14:paraId="2CDEB066" w14:textId="77777777" w:rsidR="00FC48C3" w:rsidRPr="00386C8C" w:rsidRDefault="00FC48C3" w:rsidP="00FC48C3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 w:rsidRPr="00386C8C">
        <w:rPr>
          <w:rFonts w:ascii="Helvetica" w:hAnsi="Helvetica" w:cs="Times New Roman"/>
        </w:rPr>
        <w:t xml:space="preserve">Vuodesta 2008 alkaen kuoron taiteellisena johtajana on toiminut Pasi </w:t>
      </w:r>
      <w:proofErr w:type="spellStart"/>
      <w:r w:rsidRPr="00386C8C">
        <w:rPr>
          <w:rFonts w:ascii="Helvetica" w:hAnsi="Helvetica" w:cs="Times New Roman"/>
        </w:rPr>
        <w:t>Hyökki</w:t>
      </w:r>
      <w:proofErr w:type="spellEnd"/>
      <w:r w:rsidRPr="00386C8C">
        <w:rPr>
          <w:rFonts w:ascii="Helvetica" w:hAnsi="Helvetica" w:cs="Times New Roman"/>
        </w:rPr>
        <w:t xml:space="preserve">, jonka oma </w:t>
      </w:r>
      <w:r>
        <w:rPr>
          <w:rFonts w:ascii="Helvetica" w:hAnsi="Helvetica" w:cs="Times New Roman"/>
        </w:rPr>
        <w:t>musiikki</w:t>
      </w:r>
      <w:r w:rsidRPr="00386C8C">
        <w:rPr>
          <w:rFonts w:ascii="Helvetica" w:hAnsi="Helvetica" w:cs="Times New Roman"/>
        </w:rPr>
        <w:t xml:space="preserve">ura on alkanut aikoinaan Tapiolan kuoron riveistä. </w:t>
      </w:r>
      <w:r>
        <w:rPr>
          <w:rFonts w:ascii="Helvetica" w:hAnsi="Helvetica" w:cs="Times New Roman"/>
        </w:rPr>
        <w:t>Kuoroa ovat aiemmin</w:t>
      </w:r>
      <w:r w:rsidRPr="00386C8C">
        <w:rPr>
          <w:rFonts w:ascii="Helvetica" w:hAnsi="Helvetica" w:cs="Times New Roman"/>
        </w:rPr>
        <w:t xml:space="preserve"> johta</w:t>
      </w:r>
      <w:r>
        <w:rPr>
          <w:rFonts w:ascii="Helvetica" w:hAnsi="Helvetica" w:cs="Times New Roman"/>
        </w:rPr>
        <w:t>neet professori</w:t>
      </w:r>
      <w:r w:rsidRPr="00386C8C">
        <w:rPr>
          <w:rFonts w:ascii="Helvetica" w:hAnsi="Helvetica" w:cs="Times New Roman"/>
        </w:rPr>
        <w:t xml:space="preserve"> Erkki Pohjola (1963–1994) ja</w:t>
      </w:r>
      <w:r>
        <w:rPr>
          <w:rFonts w:ascii="Helvetica" w:hAnsi="Helvetica" w:cs="Times New Roman"/>
        </w:rPr>
        <w:t xml:space="preserve"> musiikkipedagogi</w:t>
      </w:r>
      <w:r w:rsidRPr="00386C8C">
        <w:rPr>
          <w:rFonts w:ascii="Helvetica" w:hAnsi="Helvetica" w:cs="Times New Roman"/>
        </w:rPr>
        <w:t xml:space="preserve"> Kari Ala-Pöllänen (1994–2008).</w:t>
      </w:r>
    </w:p>
    <w:p w14:paraId="2BA38BCB" w14:textId="77777777" w:rsidR="0055257E" w:rsidRDefault="0055257E"/>
    <w:sectPr w:rsidR="0055257E" w:rsidSect="00C759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C3"/>
    <w:rsid w:val="00311385"/>
    <w:rsid w:val="004C52D4"/>
    <w:rsid w:val="00540651"/>
    <w:rsid w:val="0055257E"/>
    <w:rsid w:val="00D93B47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39C1A"/>
  <w15:chartTrackingRefBased/>
  <w15:docId w15:val="{C3FFDD2E-2041-844A-966B-513A4402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C3"/>
    <w:rPr>
      <w:rFonts w:eastAsiaTheme="minorEastAsia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Tapiolan kuoro</dc:creator>
  <cp:keywords/>
  <dc:description/>
  <cp:lastModifiedBy>Tapiolan kuoro</cp:lastModifiedBy>
  <cp:revision>2</cp:revision>
  <dcterms:created xsi:type="dcterms:W3CDTF">2023-01-10T10:01:00Z</dcterms:created>
  <dcterms:modified xsi:type="dcterms:W3CDTF">2023-01-10T10:01:00Z</dcterms:modified>
</cp:coreProperties>
</file>